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172"/>
        <w:gridCol w:w="2459"/>
        <w:gridCol w:w="1297"/>
        <w:gridCol w:w="1134"/>
        <w:gridCol w:w="765"/>
        <w:gridCol w:w="364"/>
        <w:gridCol w:w="798"/>
        <w:gridCol w:w="1381"/>
        <w:gridCol w:w="236"/>
      </w:tblGrid>
      <w:tr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r>
            <w: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-3243781</wp:posOffset>
                      </wp:positionH>
                      <wp:positionV relativeFrom="paragraph">
                        <wp:posOffset>2539530</wp:posOffset>
                      </wp:positionV>
                      <wp:extent cx="5720483" cy="552449"/>
                      <wp:effectExtent l="4762" t="4762" r="4762" b="4762"/>
                      <wp:wrapNone/>
                      <wp:docPr id="1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 flipH="0" flipV="0">
                                <a:off x="0" y="0"/>
                                <a:ext cx="5720482" cy="5524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ANMELDUNG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  <w:r/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</w:p>
                                <w:p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sämtliche Voraufnahmen dem Patienten mitgeben oder uns vorgängig zustellen.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  <w:r/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000" o:spt="1" style="position:absolute;mso-wrap-distance-left:9.0pt;mso-wrap-distance-top:0.0pt;mso-wrap-distance-right:9.0pt;mso-wrap-distance-bottom:0.0pt;z-index:251663360;mso-position-horizontal-relative:text;margin-left:-255.4pt;mso-position-horizontal:absolute;mso-position-vertical-relative:text;margin-top:200.0pt;mso-position-vertical:absolute;width:450.4pt;height:43.5pt;rotation:269;v-text-anchor:top;" coordsize="100000,100000" path="m0,0l100000,0l100000,100000l0,100000xe" fillcolor="#FFFFFF" strokeweight="0.75pt">
                      <v:path textboxrect="0,0,100000,99976"/>
                      <v:textbox>
                        <w:txbxContent>
                          <w:p>
                            <w:pPr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ANMELDUNG</w:t>
                            </w:r>
                            <w:r>
                              <w:rPr>
                                <w:b/>
                                <w:sz w:val="32"/>
                              </w:rPr>
                            </w:r>
                            <w:r/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sämtliche Voraufnahmen dem Patienten mitgeben oder uns vorgängig zustellen. </w:t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  <w:r/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Name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-1069974</wp:posOffset>
                      </wp:positionV>
                      <wp:extent cx="3159123" cy="768348"/>
                      <wp:effectExtent l="0" t="0" r="3809" b="0"/>
                      <wp:wrapNone/>
                      <wp:docPr id="2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>
                                <a:off x="0" y="0"/>
                                <a:ext cx="3159124" cy="7683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Röntgeninstitut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Lindberg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 AG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Tel. +41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52 266 18 00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Schickstrasse 11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 xml:space="preserve">Fax +41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52 266 17 99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8400 Winterthur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, Schweiz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lindberg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@rimed.ch</w:t>
                                  </w:r>
                                  <w:r/>
                                </w:p>
                                <w:p>
                                  <w:pPr>
                                    <w:ind w:left="2124" w:right="-156" w:firstLine="708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www.rimed.ch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0000" o:spt="1" style="position:absolute;mso-wrap-distance-left:9.0pt;mso-wrap-distance-top:0.0pt;mso-wrap-distance-right:9.0pt;mso-wrap-distance-bottom:0.0pt;z-index:251661312;mso-position-horizontal-relative:text;margin-left:179.5pt;mso-position-horizontal:absolute;mso-position-vertical-relative:text;margin-top:-84.2pt;mso-position-vertical:absolute;width:248.7pt;height:60.5pt;v-text-anchor:top;" coordsize="100000,100000" path="m0,0l100000,0l100000,100001l0,100001xe" fillcolor="#FFFFFF" strokeweight="0.75pt">
                      <v:path textboxrect="0,0,100000,99991"/>
                      <v:textbox>
                        <w:txbxContent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Röntgeninstitut 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Lindberg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 AG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 +41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52 266 18 00</w:t>
                            </w:r>
                            <w:r/>
                          </w:p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Schickstrasse 11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Fax +41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52 266 17 99</w:t>
                            </w:r>
                            <w:r/>
                          </w:p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8400 Winterthur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, Schweiz 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lindberg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@rimed.ch</w:t>
                            </w:r>
                            <w:r/>
                          </w:p>
                          <w:p>
                            <w:pPr>
                              <w:ind w:left="2124" w:right="-156" w:firstLine="708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www.rimed.ch</w:t>
                            </w:r>
                            <w:r/>
                          </w:p>
                          <w:p>
                            <w:pPr>
                              <w:ind w:right="-156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${patientInfo.lastName} </w: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amb.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129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stat.</w:t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79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Station:</w:t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  <w:bottom w:val="single" w:color="215868" w:sz="2" w:space="0" w:themeColor="accent5" w:themeShade="80"/>
            </w:tcBorders>
            <w:tcW w:w="1381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Vorname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${patientInfo.firstName}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weiblich</w:t>
            </w:r>
            <w:r>
              <w:rPr>
                <w:sz w:val="18"/>
              </w:rPr>
            </w:r>
          </w:p>
        </w:tc>
        <w:tc>
          <w:tcPr>
            <w:gridSpan w:val="5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männlich</w:t>
            </w:r>
            <w:r>
              <w:rPr>
                <w:sz w:val="18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Strasse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, Nr.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${patientInfo.street} </w:t>
            </w:r>
            <w:r>
              <w:rPr>
                <w:sz w:val="18"/>
              </w:rPr>
              <w:t xml:space="preserve">${patientInfo.streetNo}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Gesetzlicher Vertreter 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PLZ, Ort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${patientInfo.zip} </w:t>
            </w:r>
            <w:r>
              <w:rPr>
                <w:sz w:val="18"/>
              </w:rPr>
              <w:t xml:space="preserve">${patientInfo.city}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Tel. Privat/Mobile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${patientInfo.phone} </w:t>
            </w:r>
            <w:r>
              <w:rPr>
                <w:sz w:val="18"/>
              </w:rPr>
              <w:t xml:space="preserve">${patientInfo.mobile}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Geb. Dat.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000000" w:sz="4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${patientInfo.birthdate}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Tel. Geschäft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${patientInfo.phoneAlternative}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</w:tbl>
    <w:p>
      <w:pPr>
        <w:ind w:right="-426"/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pPr w:horzAnchor="text" w:tblpXSpec="left" w:vertAnchor="text" w:tblpY="1" w:leftFromText="141" w:topFromText="0" w:rightFromText="141" w:bottomFromText="0"/>
        <w:tblW w:w="9599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52"/>
        <w:gridCol w:w="1353"/>
        <w:gridCol w:w="1337"/>
        <w:gridCol w:w="572"/>
        <w:gridCol w:w="1651"/>
        <w:gridCol w:w="2408"/>
      </w:tblGrid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</w:tcBorders>
            <w:tcW w:w="202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Patient aufbieten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757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27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Patie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nt hat Termin am: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269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Zeit: 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6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40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Uhr</w:t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330"/>
        <w:gridCol w:w="552"/>
        <w:gridCol w:w="593"/>
        <w:gridCol w:w="990"/>
        <w:gridCol w:w="567"/>
        <w:gridCol w:w="1414"/>
        <w:gridCol w:w="713"/>
        <w:gridCol w:w="1465"/>
        <w:gridCol w:w="236"/>
      </w:tblGrid>
      <w:tr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Kostenträger</w:t>
            </w:r>
            <w:r/>
          </w:p>
        </w:tc>
        <w:tc>
          <w:tcPr>
            <w:tcBorders>
              <w:top w:val="single" w:color="000000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Krankheit</w:t>
            </w:r>
            <w:r/>
          </w:p>
        </w:tc>
        <w:tc>
          <w:tcPr>
            <w:gridSpan w:val="8"/>
            <w:tcBorders>
              <w:top w:val="single" w:color="000000" w:sz="4" w:space="0"/>
              <w:right w:val="single" w:color="000000" w:sz="4" w:space="0"/>
            </w:tcBorders>
            <w:tcW w:w="65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Unfall</w:t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Krankenkasse:</w:t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gridSpan w:val="2"/>
            <w:tcW w:w="1557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Vers.- / AHV-Nr.:</w:t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359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${patientInfo.socialSecurityNumber}</w:t>
            </w:r>
            <w:r>
              <w:t xml:space="preserve">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Unfallversicherung:</w:t>
            </w:r>
            <w:r/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0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Unfall-Nr.: </w:t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713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Datum: 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6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17"/>
        <w:gridCol w:w="555"/>
        <w:gridCol w:w="2431"/>
        <w:gridCol w:w="1269"/>
        <w:gridCol w:w="2039"/>
        <w:gridCol w:w="236"/>
      </w:tblGrid>
      <w:tr>
        <w:trPr>
          <w:trHeight w:val="312"/>
        </w:trPr>
        <w:tc>
          <w:tcPr>
            <w:gridSpan w:val="7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960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Gewünschte Untersuchung 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MRI</w:t>
            </w:r>
            <w:r/>
          </w:p>
        </w:tc>
        <w:tc>
          <w:tcPr>
            <w:gridSpan w:val="2"/>
            <w:shd w:val="clear" w:color="auto" w:fill="auto"/>
            <w:tcW w:w="29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Röntgen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Mammographie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i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CT</w:t>
            </w:r>
            <w:r/>
          </w:p>
        </w:tc>
        <w:tc>
          <w:tcPr>
            <w:gridSpan w:val="2"/>
            <w:shd w:val="clear" w:color="auto" w:fill="auto"/>
            <w:tcW w:w="29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Ultraschall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bestmögliche Untersuchungsmethode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59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Region: </w:t>
            </w:r>
            <w:r/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8411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12" w:space="0" w:themeColor="accent5" w:themeShade="80"/>
          <w:top w:val="single" w:color="215868" w:sz="12" w:space="0" w:themeColor="accent5" w:themeShade="80"/>
          <w:right w:val="single" w:color="215868" w:sz="12" w:space="0" w:themeColor="accent5" w:themeShade="80"/>
          <w:bottom w:val="single" w:color="215868" w:sz="12" w:space="0" w:themeColor="accent5" w:themeShade="80"/>
          <w:insideV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7538"/>
        <w:gridCol w:w="2068"/>
      </w:tblGrid>
      <w:tr>
        <w:trPr>
          <w:trHeight w:val="113"/>
        </w:trPr>
        <w:tc>
          <w:tcPr>
            <w:tcW w:w="7538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Klinische Angaben und Fragestellung: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spacing w:lineRule="atLeast" w:line="14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Bitte leer lassen</w:t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269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tcW w:w="9606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4"/>
        <w:gridCol w:w="566"/>
        <w:gridCol w:w="338"/>
        <w:gridCol w:w="373"/>
        <w:gridCol w:w="845"/>
        <w:gridCol w:w="14"/>
        <w:gridCol w:w="132"/>
        <w:gridCol w:w="415"/>
        <w:gridCol w:w="263"/>
        <w:gridCol w:w="730"/>
        <w:gridCol w:w="1078"/>
        <w:gridCol w:w="238"/>
        <w:gridCol w:w="1651"/>
        <w:gridCol w:w="1064"/>
        <w:gridCol w:w="1225"/>
      </w:tblGrid>
      <w:tr>
        <w:trPr>
          <w:trHeight w:val="283"/>
        </w:trPr>
        <w:tc>
          <w:tcPr>
            <w:gridSpan w:val="15"/>
            <w:tcBorders>
              <w:left w:val="single" w:color="215868" w:sz="2" w:space="0" w:themeColor="accent5" w:themeShade="80"/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9606" w:type="dxa"/>
            <w:vAlign w:val="center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i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7"/>
                <w:lang w:val="de-DE" w:eastAsia="de-CH"/>
              </w:rPr>
              <w:t xml:space="preserve">Erforderliche Angaben</w:t>
            </w:r>
            <w:r>
              <w:rPr>
                <w:rFonts w:ascii="Arial" w:hAnsi="Arial" w:cs="Arial" w:eastAsia="Times New Roman"/>
                <w:color w:val="006098"/>
                <w:sz w:val="18"/>
                <w:szCs w:val="17"/>
                <w:lang w:eastAsia="de-CH"/>
              </w:rPr>
              <w:t xml:space="preserve">  </w:t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Allergien:</w:t>
            </w:r>
            <w:r/>
          </w:p>
        </w:tc>
        <w:tc>
          <w:tcPr>
            <w:gridSpan w:val="9"/>
            <w:tcBorders>
              <w:bottom w:val="single" w:color="215868" w:sz="2" w:space="0" w:themeColor="accent5" w:themeShade="80"/>
            </w:tcBorders>
            <w:tcW w:w="418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Schwangerschaft bekannt</w:t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281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-1429066</wp:posOffset>
                      </wp:positionH>
                      <wp:positionV relativeFrom="paragraph">
                        <wp:posOffset>1108037</wp:posOffset>
                      </wp:positionV>
                      <wp:extent cx="2374264" cy="1403984"/>
                      <wp:effectExtent l="317" t="0" r="7301" b="7302"/>
                      <wp:wrapNone/>
                      <wp:docPr id="3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>
                                <a:off x="0" y="0"/>
                                <a:ext cx="2374264" cy="1403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nur Vorderseite faxen: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+41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52 266 17 99</w:t>
                                  </w:r>
                                  <w:r/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0000" o:spt="1" style="position:absolute;mso-wrap-distance-left:9.0pt;mso-wrap-distance-top:0.0pt;mso-wrap-distance-right:9.0pt;mso-wrap-distance-bottom:0.0pt;z-index:251665408;mso-position-horizontal-relative:text;margin-left:-112.5pt;mso-position-horizontal:absolute;mso-position-vertical-relative:text;margin-top:87.2pt;mso-position-vertical:absolute;width:186.9pt;height:110.5pt;rotation:269;v-text-anchor:top;" coordsize="100000,100000" path="m0,0l100000,0l100000,100001l0,100001xe" fillcolor="#FFFFFF" strokeweight="0.75pt">
                      <v:path textboxrect="0,0,100000,99997"/>
                      <v:textbox>
                        <w:txbxContent>
                          <w:p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nur Vorderseite faxen: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+41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52 266 17 99</w:t>
                            </w:r>
                            <w:r/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Blutverdünnung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Medikament:</w:t>
            </w:r>
            <w:r/>
          </w:p>
        </w:tc>
        <w:tc>
          <w:tcPr>
            <w:gridSpan w:val="5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261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Patientin stillt</w:t>
            </w:r>
            <w:r/>
          </w:p>
        </w:tc>
      </w:tr>
      <w:tr>
        <w:trPr>
          <w:trHeight w:val="106"/>
        </w:trPr>
        <w:tc>
          <w:tcPr>
            <w:gridSpan w:val="9"/>
            <w:tcBorders>
              <w:left w:val="single" w:color="215868" w:sz="2" w:space="0" w:themeColor="accent5" w:themeShade="80"/>
              <w:top w:val="none" w:color="000000" w:sz="4" w:space="0"/>
              <w:bottom w:val="single" w:color="215868" w:sz="2" w:space="0" w:themeColor="accent5" w:themeShade="80"/>
            </w:tcBorders>
            <w:tcW w:w="3620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bottom w:val="single" w:color="215868" w:sz="2" w:space="0" w:themeColor="accent5" w:themeShade="80"/>
            </w:tcBorders>
            <w:tcW w:w="3697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2289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69"/>
        </w:trPr>
        <w:tc>
          <w:tcPr>
            <w:gridSpan w:val="8"/>
            <w:tcBorders>
              <w:left w:val="single" w:color="215868" w:sz="2" w:space="0" w:themeColor="accent5" w:themeShade="80"/>
              <w:top w:val="single" w:color="215868" w:sz="2" w:space="0" w:themeColor="accent5" w:themeShade="80"/>
            </w:tcBorders>
            <w:tcW w:w="3357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single" w:color="215868" w:sz="2" w:space="0" w:themeColor="accent5" w:themeShade="80"/>
            </w:tcBorders>
            <w:tcW w:w="2309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3"/>
            <w:tcBorders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70"/>
        </w:trPr>
        <w:tc>
          <w:tcPr>
            <w:gridSpan w:val="8"/>
            <w:tcBorders>
              <w:left w:val="single" w:color="215868" w:sz="2" w:space="0" w:themeColor="accent5" w:themeShade="80"/>
            </w:tcBorders>
            <w:tcW w:w="335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 </w:t>
            </w:r>
            <w:r/>
          </w:p>
        </w:tc>
        <w:tc>
          <w:tcPr>
            <w:gridSpan w:val="4"/>
            <w:tcW w:w="2309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Platzangst 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Neurostimulator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Insulin-/Schmerzpumpe/A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nderes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Herzschrittmacher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Innenohrimplantat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Metallfremdkörper/Implantate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</w:tr>
      <w:tr>
        <w:trPr>
          <w:trHeight w:val="106"/>
        </w:trPr>
        <w:tc>
          <w:tcPr>
            <w:gridSpan w:val="9"/>
            <w:tcBorders>
              <w:left w:val="single" w:color="215868" w:sz="2" w:space="0" w:themeColor="accent5" w:themeShade="80"/>
              <w:top w:val="none" w:color="000000" w:sz="4" w:space="0"/>
              <w:bottom w:val="none" w:color="000000" w:sz="4" w:space="0"/>
            </w:tcBorders>
            <w:tcW w:w="3620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right w:val="single" w:color="215868" w:sz="2" w:space="0" w:themeColor="accent5" w:themeShade="80"/>
              <w:bottom w:val="none" w:color="000000" w:sz="4" w:space="0"/>
            </w:tcBorders>
            <w:tcW w:w="2289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69"/>
        </w:trPr>
        <w:tc>
          <w:tcPr>
            <w:gridSpan w:val="7"/>
            <w:tcBorders>
              <w:left w:val="single" w:color="215868" w:sz="2" w:space="0" w:themeColor="accent5" w:themeShade="80"/>
              <w:top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8"/>
            <w:tcBorders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666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39"/>
        </w:trPr>
        <w:tc>
          <w:tcPr>
            <w:gridSpan w:val="7"/>
            <w:tcBorders>
              <w:left w:val="single" w:color="215868" w:sz="2" w:space="0" w:themeColor="accent5" w:themeShade="80"/>
            </w:tcBorders>
            <w:tcW w:w="2942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/CT</w:t>
            </w:r>
            <w:r/>
          </w:p>
        </w:tc>
        <w:tc>
          <w:tcPr>
            <w:gridSpan w:val="8"/>
            <w:tcBorders>
              <w:right w:val="single" w:color="215868" w:sz="2" w:space="0" w:themeColor="accent5" w:themeShade="80"/>
            </w:tcBorders>
            <w:tcW w:w="6664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Intervention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Punktion</w:t>
            </w:r>
            <w:r/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19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Kreatinin-/GFR-Wert:</w:t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99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Quick-/INR-Wert: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Thrombozytenzahl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:</w:t>
            </w:r>
            <w:r/>
          </w:p>
        </w:tc>
      </w:tr>
      <w:tr>
        <w:trPr>
          <w:trHeight w:val="283"/>
        </w:trPr>
        <w:tc>
          <w:tcPr>
            <w:tcBorders>
              <w:left w:val="single" w:color="215868" w:sz="2" w:space="0" w:themeColor="accent5" w:themeShade="80"/>
            </w:tcBorders>
            <w:tcW w:w="67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  <w:tc>
          <w:tcPr>
            <w:gridSpan w:val="6"/>
            <w:tcBorders>
              <w:right w:val="single" w:color="215868" w:sz="2" w:space="0" w:themeColor="accent5" w:themeShade="8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  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</w:tr>
      <w:tr>
        <w:trPr>
          <w:trHeight w:val="80"/>
        </w:trPr>
        <w:tc>
          <w:tcPr>
            <w:gridSpan w:val="7"/>
            <w:tcBorders>
              <w:left w:val="single" w:color="215868" w:sz="2" w:space="0" w:themeColor="accent5" w:themeShade="80"/>
              <w:bottom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5"/>
            <w:tcBorders>
              <w:bottom w:val="single" w:color="215868" w:sz="2" w:space="0" w:themeColor="accent5" w:themeShade="80"/>
            </w:tcBorders>
            <w:tcW w:w="272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8"/>
        </w:rPr>
      </w:pPr>
      <w:r>
        <w:rPr>
          <w:rFonts w:ascii="Arial" w:hAnsi="Arial" w:cs="Arial"/>
          <w:sz w:val="10"/>
          <w:szCs w:val="18"/>
        </w:rPr>
      </w:r>
      <w:r/>
    </w:p>
    <w:tbl>
      <w:tblPr>
        <w:tblW w:w="9621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42"/>
        <w:gridCol w:w="631"/>
        <w:gridCol w:w="448"/>
        <w:gridCol w:w="1355"/>
        <w:gridCol w:w="448"/>
        <w:gridCol w:w="1889"/>
        <w:gridCol w:w="238"/>
        <w:gridCol w:w="996"/>
        <w:gridCol w:w="2414"/>
      </w:tblGrid>
      <w:tr>
        <w:trPr>
          <w:trHeight w:val="113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color w:val="006098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Befund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2127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Bilddokumentation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Zuweisender Arzt</w:t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HIN-Mail: </w:t>
            </w:r>
            <w:r/>
          </w:p>
        </w:tc>
        <w:tc>
          <w:tcPr>
            <w:gridSpan w:val="4"/>
            <w:tcBorders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Bildportal/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VueMotion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341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Datum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: </w:t>
            </w:r>
            <w:r>
              <w:rPr>
                <w:sz w:val="18"/>
              </w:rPr>
              <w:t xml:space="preserve">${currentDate}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${mandatorInfo.addressBlock}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Fax / Nr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.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:</w:t>
            </w:r>
            <w:r/>
          </w:p>
        </w:tc>
        <w:tc>
          <w:tcPr>
            <w:gridSpan w:val="4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CD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312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2281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Tel. Schnellbefund/Nr.: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</w:t>
            </w:r>
            <w:r/>
          </w:p>
        </w:tc>
        <w:tc>
          <w:tcPr>
            <w:gridSpan w:val="2"/>
            <w:tcBorders>
              <w:left w:val="none" w:color="000000" w:sz="4" w:space="0"/>
              <w:bottom w:val="single" w:color="215868" w:sz="2" w:space="0" w:themeColor="accent5" w:themeShade="80"/>
            </w:tcBorders>
            <w:tcW w:w="180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tcBorders>
              <w:left w:val="single" w:color="215868" w:sz="2" w:space="0" w:themeColor="accent5" w:themeShade="80"/>
            </w:tcBorders>
            <w:tcW w:w="116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Post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292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Papier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26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Bitte neue Anmeldeformulare zusenden</w:t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keine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292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83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Befundkopie an:</w:t>
            </w:r>
            <w:r/>
          </w:p>
        </w:tc>
        <w:tc>
          <w:tcPr>
            <w:gridSpan w:val="4"/>
            <w:tcW w:w="414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r/>
      <w:r/>
    </w:p>
    <w:sectPr>
      <w:headerReference w:type="default" r:id="rId8"/>
      <w:footnotePr/>
      <w:type w:val="nextPage"/>
      <w:pgSz w:w="11906" w:h="16838"/>
      <w:pgMar w:top="1985" w:right="1361" w:bottom="284" w:left="1474" w:gutter="0" w:header="567" w:footer="567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ourier New">
    <w:panose1 w:val="02070309020205020404"/>
  </w:font>
  <w:font w:name="HelveticaNeueLT Com 55 Roman">
    <w:panose1 w:val="020B0604020202020204"/>
  </w:font>
  <w:font w:name="MS Gothic">
    <w:panose1 w:val="020B06090303040B0204"/>
  </w:font>
  <w:font w:name="MinionPro-Regular">
    <w:panose1 w:val="020B06040202020202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Wingdings">
    <w:panose1 w:val="05030102010509060703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8"/>
    </w:pPr>
    <w:r>
      <w:rPr>
        <w:lang w:eastAsia="de-CH"/>
      </w:rPr>
      <w:drawing>
        <wp:anchor xmlns:wp="http://schemas.openxmlformats.org/drawingml/2006/wordprocessingDrawing"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59599" cy="1137600"/>
          <wp:effectExtent l="0" t="0" r="0" b="5715"/>
          <wp:wrapTopAndBottom/>
          <wp:docPr id="4" name="Grafik 4" hidden="false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imed.emf" hidden="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5596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/>
  </w:p>
  <w:p>
    <w:pPr>
      <w:pStyle w:val="1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1492" w:hanging="359"/>
        <w:tabs>
          <w:tab w:val="left" w:pos="1492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1209" w:hanging="359"/>
        <w:tabs>
          <w:tab w:val="left" w:pos="1209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926" w:hanging="359"/>
        <w:tabs>
          <w:tab w:val="left" w:pos="926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643" w:hanging="359"/>
        <w:tabs>
          <w:tab w:val="left" w:pos="643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ind w:left="1492" w:hanging="359"/>
        <w:tabs>
          <w:tab w:val="left" w:pos="1492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ind w:left="1209" w:hanging="359"/>
        <w:tabs>
          <w:tab w:val="left" w:pos="1209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ind w:left="926" w:hanging="359"/>
        <w:tabs>
          <w:tab w:val="left" w:pos="926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ind w:left="643" w:hanging="359"/>
        <w:tabs>
          <w:tab w:val="left" w:pos="643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59"/>
        <w:tabs>
          <w:tab w:val="left" w:pos="360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ind w:left="360" w:hanging="359"/>
        <w:tabs>
          <w:tab w:val="left" w:pos="360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pStyle w:val="185"/>
      <w:suff w:val="tab"/>
      <w:lvlText w:val="%1."/>
      <w:lvlJc w:val="left"/>
      <w:pPr>
        <w:ind w:left="720" w:hanging="359"/>
      </w:p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abstractNum w:abstractNumId="12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pStyle w:val="164"/>
      <w:suff w:val="tab"/>
      <w:lvlText w:val=""/>
      <w:lvlJc w:val="left"/>
      <w:pPr>
        <w:ind w:left="284" w:hanging="283"/>
      </w:pPr>
      <w:rPr>
        <w:rFonts w:ascii="Wingdings" w:hAnsi="Wingdings" w:hint="default"/>
      </w:rPr>
    </w:lvl>
    <w:lvl w:ilvl="1">
      <w:start w:val="1"/>
      <w:numFmt w:val="bullet"/>
      <w:pStyle w:val="165"/>
      <w:suff w:val="tab"/>
      <w:lvlText w:val="–"/>
      <w:lvlJc w:val="left"/>
      <w:pPr>
        <w:ind w:left="567" w:hanging="282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166"/>
      <w:suff w:val="tab"/>
      <w:lvlText w:val="–"/>
      <w:lvlJc w:val="left"/>
      <w:pPr>
        <w:ind w:left="851" w:hanging="283"/>
      </w:pPr>
      <w:rPr>
        <w:rFonts w:ascii="HelveticaNeueLT Com 55 Roman" w:hAnsi="HelveticaNeueLT Com 55 Roman" w:hint="default"/>
      </w:rPr>
    </w:lvl>
    <w:lvl w:ilvl="3">
      <w:start w:val="1"/>
      <w:numFmt w:val="decimal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left="2232" w:hanging="791"/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left="3240" w:hanging="1079"/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left="3744" w:hanging="1223"/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left="4320" w:hanging="1439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pStyle w:val="183"/>
      <w:suff w:val="tab"/>
      <w:lvlText w:val="–"/>
      <w:lvlJc w:val="left"/>
      <w:pPr>
        <w:ind w:left="284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199"/>
      <w:suff w:val="tab"/>
      <w:lvlText w:val="–"/>
      <w:lvlJc w:val="left"/>
      <w:pPr>
        <w:ind w:left="567" w:hanging="282"/>
      </w:pPr>
      <w:rPr>
        <w:rFonts w:ascii="Arial" w:hAnsi="Arial" w:cs="Times New Roman" w:hint="default"/>
      </w:rPr>
    </w:lvl>
    <w:lvl w:ilvl="2">
      <w:start w:val="1"/>
      <w:numFmt w:val="bullet"/>
      <w:pStyle w:val="200"/>
      <w:suff w:val="tab"/>
      <w:lvlText w:val="•"/>
      <w:lvlJc w:val="left"/>
      <w:pPr>
        <w:ind w:left="851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suff w:val="tab"/>
      <w:lvlText w:val=""/>
      <w:lvlJc w:val="left"/>
      <w:pPr>
        <w:ind w:left="3164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884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04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24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044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764" w:hanging="359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de-CH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2">
    <w:name w:val="No Spacing"/>
    <w:basedOn w:val="144"/>
    <w:qFormat/>
    <w:uiPriority w:val="1"/>
    <w:rPr>
      <w:color w:val="000000"/>
    </w:rPr>
    <w:pPr>
      <w:spacing w:lineRule="auto" w:line="240" w:after="0"/>
    </w:pPr>
  </w:style>
  <w:style w:type="paragraph" w:styleId="25">
    <w:name w:val="Quote"/>
    <w:basedOn w:val="144"/>
    <w:next w:val="144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44"/>
    <w:next w:val="144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table" w:styleId="30">
    <w:name w:val="Lined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3">
    <w:name w:val="Footnote Text Char"/>
    <w:basedOn w:val="154"/>
    <w:uiPriority w:val="99"/>
    <w:semiHidden/>
    <w:rPr>
      <w:sz w:val="20"/>
    </w:rPr>
  </w:style>
  <w:style w:type="paragraph" w:styleId="144" w:default="1">
    <w:name w:val="Normal"/>
    <w:qFormat/>
    <w:rPr>
      <w:sz w:val="20"/>
    </w:rPr>
    <w:pPr>
      <w:spacing w:lineRule="atLeast" w:line="280" w:after="0"/>
    </w:pPr>
  </w:style>
  <w:style w:type="paragraph" w:styleId="145">
    <w:name w:val="Heading 1"/>
    <w:basedOn w:val="144"/>
    <w:next w:val="144"/>
    <w:qFormat/>
    <w:uiPriority w:val="9"/>
    <w:rPr>
      <w:rFonts w:ascii="Arial" w:hAnsi="Arial" w:cs="Arial" w:eastAsia="Arial"/>
      <w:b/>
      <w:bCs/>
      <w:sz w:val="28"/>
      <w:szCs w:val="28"/>
    </w:rPr>
    <w:pPr>
      <w:keepLines/>
      <w:keepNext/>
      <w:spacing w:before="480"/>
    </w:pPr>
  </w:style>
  <w:style w:type="paragraph" w:styleId="146">
    <w:name w:val="Heading 2"/>
    <w:basedOn w:val="144"/>
    <w:next w:val="144"/>
    <w:qFormat/>
    <w:uiPriority w:val="9"/>
    <w:unhideWhenUsed/>
    <w:rPr>
      <w:rFonts w:ascii="Arial" w:hAnsi="Arial" w:cs="Arial" w:eastAsia="Arial"/>
      <w:b/>
      <w:bCs/>
      <w:sz w:val="24"/>
      <w:szCs w:val="26"/>
    </w:rPr>
    <w:pPr>
      <w:keepLines/>
      <w:keepNext/>
      <w:spacing w:before="240"/>
    </w:pPr>
  </w:style>
  <w:style w:type="paragraph" w:styleId="147">
    <w:name w:val="Heading 3"/>
    <w:basedOn w:val="144"/>
    <w:next w:val="144"/>
    <w:qFormat/>
    <w:uiPriority w:val="9"/>
    <w:unhideWhenUsed/>
    <w:rPr>
      <w:rFonts w:ascii="Arial" w:hAnsi="Arial" w:cs="Arial" w:eastAsia="Arial"/>
      <w:b/>
      <w:szCs w:val="24"/>
    </w:rPr>
    <w:pPr>
      <w:keepLines/>
      <w:keepNext/>
      <w:spacing w:before="240"/>
    </w:pPr>
  </w:style>
  <w:style w:type="paragraph" w:styleId="148">
    <w:name w:val="Heading 4"/>
    <w:basedOn w:val="144"/>
    <w:next w:val="144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49">
    <w:name w:val="Heading 5"/>
    <w:basedOn w:val="144"/>
    <w:next w:val="144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50">
    <w:name w:val="Heading 6"/>
    <w:basedOn w:val="144"/>
    <w:next w:val="144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51">
    <w:name w:val="Heading 7"/>
    <w:basedOn w:val="144"/>
    <w:next w:val="144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52">
    <w:name w:val="Heading 8"/>
    <w:basedOn w:val="144"/>
    <w:next w:val="144"/>
    <w:uiPriority w:val="9"/>
    <w:unhideWhenUsed/>
    <w:rPr>
      <w:rFonts w:ascii="Arial" w:hAnsi="Arial" w:cs="Arial" w:eastAsia="Arial"/>
      <w:color w:val="272727" w:themeColor="text1" w:themeTint="D8"/>
      <w:sz w:val="21"/>
      <w:szCs w:val="21"/>
    </w:rPr>
    <w:pPr>
      <w:keepLines/>
      <w:keepNext/>
      <w:spacing w:before="40"/>
    </w:pPr>
  </w:style>
  <w:style w:type="paragraph" w:styleId="153">
    <w:name w:val="Heading 9"/>
    <w:basedOn w:val="144"/>
    <w:next w:val="144"/>
    <w:uiPriority w:val="9"/>
    <w:unhideWhenUsed/>
    <w:rPr>
      <w:rFonts w:ascii="Arial" w:hAnsi="Arial" w:cs="Arial" w:eastAsia="Arial"/>
      <w:i/>
      <w:iCs/>
      <w:color w:val="272727" w:themeColor="text1" w:themeTint="D8"/>
      <w:sz w:val="21"/>
      <w:szCs w:val="21"/>
    </w:rPr>
    <w:pPr>
      <w:keepLines/>
      <w:keepNext/>
      <w:spacing w:before="40"/>
    </w:pPr>
  </w:style>
  <w:style w:type="character" w:styleId="154" w:default="1">
    <w:name w:val="Default Paragraph Font"/>
    <w:uiPriority w:val="1"/>
    <w:unhideWhenUsed/>
  </w:style>
  <w:style w:type="table" w:styleId="1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" w:default="1">
    <w:name w:val="No List"/>
    <w:uiPriority w:val="99"/>
    <w:semiHidden/>
    <w:unhideWhenUsed/>
  </w:style>
  <w:style w:type="character" w:styleId="157">
    <w:name w:val="Hyperlink"/>
    <w:basedOn w:val="154"/>
    <w:uiPriority w:val="74"/>
    <w:unhideWhenUsed/>
    <w:rPr>
      <w:color w:val="auto"/>
      <w:u w:val="none"/>
    </w:rPr>
  </w:style>
  <w:style w:type="paragraph" w:styleId="158">
    <w:name w:val="Header"/>
    <w:basedOn w:val="144"/>
    <w:uiPriority w:val="79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59">
    <w:name w:val="Kopfzeile Zchn"/>
    <w:basedOn w:val="154"/>
    <w:uiPriority w:val="79"/>
    <w:rPr>
      <w:sz w:val="15"/>
    </w:rPr>
  </w:style>
  <w:style w:type="paragraph" w:styleId="160">
    <w:name w:val="Footer"/>
    <w:basedOn w:val="144"/>
    <w:uiPriority w:val="80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61">
    <w:name w:val="Fußzeile Zchn"/>
    <w:basedOn w:val="154"/>
    <w:uiPriority w:val="80"/>
    <w:rPr>
      <w:sz w:val="15"/>
    </w:rPr>
  </w:style>
  <w:style w:type="paragraph" w:styleId="162">
    <w:name w:val="[Einf. Abs.]"/>
    <w:basedOn w:val="144"/>
    <w:uiPriority w:val="99"/>
    <w:semiHidden/>
    <w:rPr>
      <w:rFonts w:ascii="MinionPro-Regular" w:hAnsi="MinionPro-Regular" w:cs="MinionPro-Regular"/>
      <w:color w:val="000000"/>
      <w:sz w:val="24"/>
      <w:szCs w:val="24"/>
      <w:lang w:val="de-DE"/>
    </w:rPr>
    <w:pPr>
      <w:spacing w:lineRule="auto" w:line="288"/>
      <w:widowControl w:val="off"/>
    </w:pPr>
  </w:style>
  <w:style w:type="paragraph" w:styleId="163">
    <w:name w:val="List Paragraph"/>
    <w:basedOn w:val="144"/>
    <w:uiPriority w:val="34"/>
    <w:pPr>
      <w:contextualSpacing w:val="true"/>
      <w:ind w:left="720"/>
    </w:pPr>
  </w:style>
  <w:style w:type="paragraph" w:styleId="164">
    <w:name w:val="List Bullet"/>
    <w:basedOn w:val="163"/>
    <w:uiPriority w:val="99"/>
    <w:unhideWhenUsed/>
    <w:pPr>
      <w:numPr>
        <w:numId w:val="14"/>
      </w:numPr>
    </w:pPr>
  </w:style>
  <w:style w:type="paragraph" w:styleId="165">
    <w:name w:val="List Bullet 2"/>
    <w:basedOn w:val="163"/>
    <w:uiPriority w:val="99"/>
    <w:unhideWhenUsed/>
    <w:pPr>
      <w:numPr>
        <w:ilvl w:val="1"/>
        <w:numId w:val="14"/>
      </w:numPr>
    </w:pPr>
  </w:style>
  <w:style w:type="paragraph" w:styleId="166">
    <w:name w:val="List Bullet 3"/>
    <w:basedOn w:val="163"/>
    <w:uiPriority w:val="99"/>
    <w:unhideWhenUsed/>
    <w:pPr>
      <w:numPr>
        <w:ilvl w:val="2"/>
        <w:numId w:val="14"/>
      </w:numPr>
    </w:pPr>
  </w:style>
  <w:style w:type="table" w:styleId="167">
    <w:name w:val="Table Grid"/>
    <w:basedOn w:val="15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168">
    <w:name w:val="Überschrift 1 Zchn"/>
    <w:basedOn w:val="154"/>
    <w:uiPriority w:val="9"/>
    <w:rPr>
      <w:rFonts w:ascii="Arial" w:hAnsi="Arial" w:cs="Arial" w:eastAsia="Arial"/>
      <w:b/>
      <w:bCs/>
      <w:sz w:val="28"/>
      <w:szCs w:val="28"/>
    </w:rPr>
  </w:style>
  <w:style w:type="character" w:styleId="169">
    <w:name w:val="Überschrift 2 Zchn"/>
    <w:basedOn w:val="154"/>
    <w:uiPriority w:val="9"/>
    <w:rPr>
      <w:rFonts w:ascii="Arial" w:hAnsi="Arial" w:cs="Arial" w:eastAsia="Arial"/>
      <w:b/>
      <w:bCs/>
      <w:sz w:val="24"/>
      <w:szCs w:val="26"/>
    </w:rPr>
  </w:style>
  <w:style w:type="paragraph" w:styleId="170">
    <w:name w:val="Title"/>
    <w:basedOn w:val="144"/>
    <w:next w:val="144"/>
    <w:qFormat/>
    <w:uiPriority w:val="10"/>
    <w:rPr>
      <w:rFonts w:ascii="Arial" w:hAnsi="Arial" w:cs="Arial" w:eastAsia="Arial"/>
      <w:spacing w:val="5"/>
      <w:sz w:val="52"/>
      <w:szCs w:val="52"/>
    </w:rPr>
    <w:pPr>
      <w:contextualSpacing w:val="true"/>
      <w:spacing w:lineRule="auto" w:line="240" w:after="300"/>
    </w:pPr>
  </w:style>
  <w:style w:type="character" w:styleId="171">
    <w:name w:val="Titel Zchn"/>
    <w:basedOn w:val="154"/>
    <w:uiPriority w:val="10"/>
    <w:rPr>
      <w:rFonts w:ascii="Arial" w:hAnsi="Arial" w:cs="Arial" w:eastAsia="Arial"/>
      <w:spacing w:val="5"/>
      <w:sz w:val="52"/>
      <w:szCs w:val="52"/>
    </w:rPr>
  </w:style>
  <w:style w:type="paragraph" w:styleId="172">
    <w:name w:val="Brieftitel"/>
    <w:basedOn w:val="144"/>
    <w:qFormat/>
    <w:uiPriority w:val="14"/>
    <w:rPr>
      <w:rFonts w:ascii="Arial" w:hAnsi="Arial"/>
      <w:b/>
      <w:sz w:val="28"/>
    </w:rPr>
  </w:style>
  <w:style w:type="character" w:styleId="173">
    <w:name w:val="Brieftitel Zchn"/>
    <w:basedOn w:val="154"/>
    <w:uiPriority w:val="14"/>
    <w:rPr>
      <w:rFonts w:ascii="Arial" w:hAnsi="Arial"/>
      <w:b/>
      <w:sz w:val="28"/>
    </w:rPr>
  </w:style>
  <w:style w:type="paragraph" w:styleId="174">
    <w:name w:val="Kontaktangaben"/>
    <w:basedOn w:val="144"/>
    <w:semiHidden/>
    <w:rPr>
      <w:spacing w:val="2"/>
      <w:sz w:val="16"/>
      <w:szCs w:val="16"/>
    </w:rPr>
    <w:pPr>
      <w:spacing w:lineRule="atLeast" w:line="220"/>
      <w:tabs>
        <w:tab w:val="left" w:pos="709"/>
      </w:tabs>
    </w:pPr>
  </w:style>
  <w:style w:type="table" w:styleId="175">
    <w:name w:val="Tabellenraster1"/>
    <w:basedOn w:val="155"/>
    <w:next w:val="167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176">
    <w:name w:val="Überschrift 3 Zchn"/>
    <w:basedOn w:val="154"/>
    <w:uiPriority w:val="9"/>
    <w:rPr>
      <w:rFonts w:ascii="Arial" w:hAnsi="Arial" w:cs="Arial" w:eastAsia="Arial"/>
      <w:b/>
      <w:szCs w:val="24"/>
    </w:rPr>
  </w:style>
  <w:style w:type="character" w:styleId="177">
    <w:name w:val="Überschrift 4 Zchn"/>
    <w:basedOn w:val="154"/>
    <w:uiPriority w:val="9"/>
    <w:rPr>
      <w:rFonts w:ascii="Arial" w:hAnsi="Arial" w:cs="Arial" w:eastAsia="Arial"/>
      <w:i/>
      <w:iCs/>
    </w:rPr>
  </w:style>
  <w:style w:type="character" w:styleId="178">
    <w:name w:val="Überschrift 5 Zchn"/>
    <w:basedOn w:val="154"/>
    <w:uiPriority w:val="9"/>
    <w:rPr>
      <w:rFonts w:ascii="Arial" w:hAnsi="Arial" w:cs="Arial" w:eastAsia="Arial"/>
    </w:rPr>
  </w:style>
  <w:style w:type="character" w:styleId="179">
    <w:name w:val="Überschrift 6 Zchn"/>
    <w:basedOn w:val="154"/>
    <w:uiPriority w:val="9"/>
    <w:rPr>
      <w:rFonts w:ascii="Arial" w:hAnsi="Arial" w:cs="Arial" w:eastAsia="Arial"/>
    </w:rPr>
  </w:style>
  <w:style w:type="character" w:styleId="180">
    <w:name w:val="Überschrift 7 Zchn"/>
    <w:basedOn w:val="154"/>
    <w:uiPriority w:val="9"/>
    <w:rPr>
      <w:rFonts w:ascii="Arial" w:hAnsi="Arial" w:cs="Arial" w:eastAsia="Arial"/>
      <w:i/>
      <w:iCs/>
    </w:rPr>
  </w:style>
  <w:style w:type="character" w:styleId="181">
    <w:name w:val="Überschrift 8 Zchn"/>
    <w:basedOn w:val="154"/>
    <w:uiPriority w:val="9"/>
    <w:rPr>
      <w:rFonts w:ascii="Arial" w:hAnsi="Arial" w:cs="Arial" w:eastAsia="Arial"/>
      <w:color w:val="272727" w:themeColor="text1" w:themeTint="D8"/>
      <w:sz w:val="21"/>
      <w:szCs w:val="21"/>
    </w:rPr>
  </w:style>
  <w:style w:type="character" w:styleId="182">
    <w:name w:val="Überschrift 9 Zchn"/>
    <w:basedOn w:val="154"/>
    <w:uiPriority w:val="9"/>
    <w:rPr>
      <w:rFonts w:ascii="Arial" w:hAnsi="Arial" w:cs="Arial" w:eastAsia="Arial"/>
      <w:i/>
      <w:iCs/>
      <w:color w:val="272727" w:themeColor="text1" w:themeTint="D8"/>
      <w:sz w:val="21"/>
      <w:szCs w:val="21"/>
    </w:rPr>
  </w:style>
  <w:style w:type="paragraph" w:styleId="183">
    <w:name w:val="Aufzählung 1"/>
    <w:basedOn w:val="163"/>
    <w:qFormat/>
    <w:uiPriority w:val="2"/>
    <w:pPr>
      <w:numPr>
        <w:numId w:val="16"/>
      </w:numPr>
      <w:ind w:left="170" w:hanging="169"/>
    </w:pPr>
  </w:style>
  <w:style w:type="paragraph" w:styleId="184">
    <w:name w:val="Traktandum-Text"/>
    <w:basedOn w:val="183"/>
    <w:uiPriority w:val="18"/>
    <w:unhideWhenUsed/>
    <w:pPr>
      <w:numPr>
        <w:numId w:val="0"/>
      </w:numPr>
      <w:ind w:left="426" w:right="848"/>
      <w:tabs>
        <w:tab w:val="left" w:pos="7938"/>
      </w:tabs>
    </w:pPr>
  </w:style>
  <w:style w:type="paragraph" w:styleId="185">
    <w:name w:val="Traktandum-Titel"/>
    <w:basedOn w:val="183"/>
    <w:next w:val="184"/>
    <w:uiPriority w:val="18"/>
    <w:unhideWhenUsed/>
    <w:rPr>
      <w:rFonts w:ascii="Arial" w:hAnsi="Arial"/>
    </w:rPr>
    <w:pPr>
      <w:numPr>
        <w:numId w:val="11"/>
      </w:numPr>
      <w:ind w:left="426" w:hanging="425"/>
      <w:tabs>
        <w:tab w:val="left" w:pos="7938"/>
      </w:tabs>
    </w:pPr>
  </w:style>
  <w:style w:type="paragraph" w:styleId="186">
    <w:name w:val="Anleitung"/>
    <w:basedOn w:val="144"/>
    <w:uiPriority w:val="98"/>
    <w:rPr>
      <w:vanish/>
      <w:color w:val="A6A6A6" w:themeColor="background1" w:themeShade="A6"/>
      <w:sz w:val="18"/>
      <w:szCs w:val="18"/>
    </w:rPr>
  </w:style>
  <w:style w:type="character" w:styleId="187">
    <w:name w:val="FollowedHyperlink"/>
    <w:basedOn w:val="157"/>
    <w:uiPriority w:val="75"/>
    <w:rPr>
      <w:color w:val="auto"/>
      <w:u w:val="none"/>
    </w:rPr>
  </w:style>
  <w:style w:type="paragraph" w:styleId="188">
    <w:name w:val="Subtitle"/>
    <w:basedOn w:val="144"/>
    <w:next w:val="144"/>
    <w:uiPriority w:val="11"/>
    <w:rPr>
      <w:rFonts w:eastAsia="Arial"/>
      <w:color w:val="000000" w:themeColor="text1"/>
      <w:spacing w:val="15"/>
    </w:rPr>
    <w:pPr>
      <w:numPr>
        <w:ilvl w:val="1"/>
      </w:numPr>
      <w:spacing w:after="160"/>
    </w:pPr>
  </w:style>
  <w:style w:type="character" w:styleId="189">
    <w:name w:val="Untertitel Zchn"/>
    <w:basedOn w:val="154"/>
    <w:uiPriority w:val="11"/>
    <w:rPr>
      <w:rFonts w:eastAsia="Arial"/>
      <w:color w:val="000000" w:themeColor="text1"/>
      <w:spacing w:val="15"/>
    </w:rPr>
  </w:style>
  <w:style w:type="paragraph" w:styleId="190">
    <w:name w:val="Date"/>
    <w:basedOn w:val="144"/>
    <w:next w:val="144"/>
    <w:uiPriority w:val="15"/>
    <w:pPr>
      <w:spacing w:after="900" w:before="540"/>
    </w:pPr>
  </w:style>
  <w:style w:type="character" w:styleId="191">
    <w:name w:val="Datum Zchn"/>
    <w:basedOn w:val="154"/>
    <w:uiPriority w:val="15"/>
    <w:rPr>
      <w:sz w:val="20"/>
    </w:rPr>
  </w:style>
  <w:style w:type="paragraph" w:styleId="192">
    <w:name w:val="footnote text"/>
    <w:basedOn w:val="144"/>
    <w:uiPriority w:val="99"/>
    <w:semiHidden/>
    <w:unhideWhenUsed/>
    <w:rPr>
      <w:sz w:val="15"/>
      <w:szCs w:val="20"/>
    </w:rPr>
    <w:pPr>
      <w:spacing w:lineRule="auto" w:line="240"/>
    </w:pPr>
  </w:style>
  <w:style w:type="character" w:styleId="193">
    <w:name w:val="Fußnotentext Zchn"/>
    <w:basedOn w:val="154"/>
    <w:uiPriority w:val="99"/>
    <w:semiHidden/>
    <w:rPr>
      <w:sz w:val="15"/>
      <w:szCs w:val="20"/>
    </w:rPr>
  </w:style>
  <w:style w:type="character" w:styleId="194">
    <w:name w:val="footnote reference"/>
    <w:basedOn w:val="154"/>
    <w:uiPriority w:val="99"/>
    <w:semiHidden/>
    <w:unhideWhenUsed/>
    <w:rPr>
      <w:vertAlign w:val="superscript"/>
    </w:rPr>
  </w:style>
  <w:style w:type="table" w:styleId="195">
    <w:name w:val="Tabelle ohne Rahmen"/>
    <w:basedOn w:val="155"/>
    <w:uiPriority w:val="99"/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196">
    <w:name w:val="endnote text"/>
    <w:basedOn w:val="192"/>
    <w:uiPriority w:val="99"/>
    <w:semiHidden/>
    <w:unhideWhenUsed/>
  </w:style>
  <w:style w:type="character" w:styleId="197">
    <w:name w:val="Endnotentext Zchn"/>
    <w:basedOn w:val="154"/>
    <w:uiPriority w:val="99"/>
    <w:semiHidden/>
    <w:rPr>
      <w:sz w:val="20"/>
      <w:szCs w:val="20"/>
    </w:rPr>
  </w:style>
  <w:style w:type="character" w:styleId="198">
    <w:name w:val="endnote reference"/>
    <w:basedOn w:val="154"/>
    <w:uiPriority w:val="99"/>
    <w:semiHidden/>
    <w:unhideWhenUsed/>
    <w:rPr>
      <w:vertAlign w:val="superscript"/>
    </w:rPr>
  </w:style>
  <w:style w:type="paragraph" w:styleId="199">
    <w:name w:val="Aufzählung 2"/>
    <w:basedOn w:val="183"/>
    <w:uiPriority w:val="2"/>
    <w:rPr>
      <w:lang w:val="it-CH"/>
    </w:rPr>
    <w:pPr>
      <w:numPr>
        <w:ilvl w:val="1"/>
      </w:numPr>
      <w:ind w:left="454" w:hanging="169"/>
    </w:pPr>
  </w:style>
  <w:style w:type="paragraph" w:styleId="200">
    <w:name w:val="Aufzählung 3"/>
    <w:basedOn w:val="183"/>
    <w:uiPriority w:val="2"/>
    <w:rPr>
      <w:lang w:val="it-CH"/>
    </w:rPr>
    <w:pPr>
      <w:numPr>
        <w:ilvl w:val="2"/>
      </w:numPr>
      <w:ind w:left="737" w:hanging="169"/>
    </w:pPr>
  </w:style>
  <w:style w:type="paragraph" w:styleId="201">
    <w:name w:val="Absender im Fenster"/>
    <w:basedOn w:val="144"/>
    <w:rPr>
      <w:sz w:val="15"/>
      <w:szCs w:val="15"/>
      <w:u w:val="single"/>
    </w:rPr>
    <w:pPr>
      <w:framePr w:hSpace="142" w:wrap="around" w:vAnchor="page" w:hAnchor="text" w:y="2042"/>
    </w:pPr>
  </w:style>
  <w:style w:type="paragraph" w:styleId="202">
    <w:name w:val="Beilagen"/>
    <w:basedOn w:val="183"/>
    <w:qFormat/>
    <w:uiPriority w:val="49"/>
    <w:rPr>
      <w:sz w:val="15"/>
      <w:szCs w:val="15"/>
    </w:rPr>
    <w:pPr>
      <w:ind w:left="113" w:hanging="112"/>
      <w:spacing w:lineRule="atLeast" w:line="260"/>
    </w:pPr>
  </w:style>
  <w:style w:type="table" w:styleId="203">
    <w:name w:val="Tabelle ohne Rahmen1"/>
    <w:basedOn w:val="155"/>
    <w:uiPriority w:val="99"/>
    <w:rPr>
      <w:rFonts w:ascii="Arial" w:hAnsi="Arial" w:cs="Times New Roman" w:eastAsia="Arial"/>
    </w:rPr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204">
    <w:name w:val="Balloon Text"/>
    <w:basedOn w:val="14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205">
    <w:name w:val="Sprechblasentext Zchn"/>
    <w:basedOn w:val="15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Rimed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171A0"/>
      </a:accent1>
      <a:accent2>
        <a:srgbClr val="FF873F"/>
      </a:accent2>
      <a:accent3>
        <a:srgbClr val="9BBB59"/>
      </a:accent3>
      <a:accent4>
        <a:srgbClr val="8064A2"/>
      </a:accent4>
      <a:accent5>
        <a:srgbClr val="4BACC6"/>
      </a:accent5>
      <a:accent6>
        <a:srgbClr val="C0504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5.0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